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54" w:rsidRPr="00EC62DE" w:rsidRDefault="00EC62DE">
      <w:pPr>
        <w:spacing w:line="560" w:lineRule="exact"/>
        <w:jc w:val="center"/>
        <w:rPr>
          <w:rFonts w:ascii="Microsoft Himalaya" w:eastAsia="方正小标宋简体" w:hAnsi="Microsoft Himalaya" w:cs="Microsoft Himalaya"/>
          <w:sz w:val="44"/>
          <w:szCs w:val="44"/>
        </w:rPr>
      </w:pPr>
      <w:r w:rsidRPr="00EC62DE">
        <w:rPr>
          <w:rFonts w:ascii="Microsoft Himalaya" w:eastAsia="方正小标宋简体" w:hAnsi="Microsoft Himalaya" w:cs="Microsoft Himalaya" w:hint="eastAsia"/>
          <w:sz w:val="44"/>
          <w:szCs w:val="44"/>
        </w:rPr>
        <w:t>中国共产党</w:t>
      </w:r>
      <w:r w:rsidR="00752AE0">
        <w:rPr>
          <w:rFonts w:ascii="Microsoft Himalaya" w:eastAsia="方正小标宋简体" w:hAnsi="Microsoft Himalaya" w:cs="Microsoft Himalaya" w:hint="eastAsia"/>
          <w:sz w:val="44"/>
          <w:szCs w:val="44"/>
        </w:rPr>
        <w:t>日喀则市阿琼多职业技能培训学校有限责任公司</w:t>
      </w:r>
      <w:r w:rsidR="00752AE0" w:rsidRPr="00EC62DE">
        <w:rPr>
          <w:rFonts w:ascii="Microsoft Himalaya" w:eastAsia="方正小标宋简体" w:hAnsi="Microsoft Himalaya" w:cs="Microsoft Himalaya" w:hint="eastAsia"/>
          <w:sz w:val="44"/>
          <w:szCs w:val="44"/>
        </w:rPr>
        <w:t>支部委员会第一次全体会议</w:t>
      </w:r>
    </w:p>
    <w:p w:rsidR="00A83D54" w:rsidRPr="00EC62DE" w:rsidRDefault="00752AE0">
      <w:pPr>
        <w:spacing w:line="560" w:lineRule="exact"/>
        <w:jc w:val="center"/>
        <w:rPr>
          <w:rFonts w:ascii="Microsoft Himalaya" w:eastAsia="方正小标宋简体" w:hAnsi="Microsoft Himalaya" w:cs="Microsoft Himalaya"/>
          <w:sz w:val="44"/>
          <w:szCs w:val="44"/>
        </w:rPr>
      </w:pPr>
      <w:r w:rsidRPr="00EC62DE">
        <w:rPr>
          <w:rFonts w:ascii="Microsoft Himalaya" w:eastAsia="方正小标宋简体" w:hAnsi="Microsoft Himalaya" w:cs="Microsoft Himalaya" w:hint="eastAsia"/>
          <w:sz w:val="44"/>
          <w:szCs w:val="44"/>
        </w:rPr>
        <w:t>书记、副书记</w:t>
      </w:r>
    </w:p>
    <w:p w:rsidR="00A83D54" w:rsidRDefault="00A83D54" w:rsidP="00752AE0">
      <w:pPr>
        <w:rPr>
          <w:rFonts w:asciiTheme="majorEastAsia" w:eastAsiaTheme="majorEastAsia" w:hAnsiTheme="majorEastAsia" w:cstheme="majorEastAsia"/>
          <w:sz w:val="144"/>
          <w:szCs w:val="180"/>
        </w:rPr>
      </w:pPr>
    </w:p>
    <w:p w:rsidR="00A83D54" w:rsidRDefault="00752AE0">
      <w:pPr>
        <w:jc w:val="center"/>
        <w:rPr>
          <w:rFonts w:ascii="黑体" w:eastAsia="黑体" w:hAnsi="黑体" w:cs="黑体"/>
          <w:sz w:val="144"/>
          <w:szCs w:val="180"/>
        </w:rPr>
      </w:pPr>
      <w:r>
        <w:rPr>
          <w:rFonts w:ascii="黑体" w:eastAsia="黑体" w:hAnsi="黑体" w:cs="黑体" w:hint="eastAsia"/>
          <w:sz w:val="144"/>
          <w:szCs w:val="180"/>
        </w:rPr>
        <w:t>选</w:t>
      </w:r>
    </w:p>
    <w:p w:rsidR="00A83D54" w:rsidRDefault="00A83D54">
      <w:pPr>
        <w:jc w:val="center"/>
        <w:rPr>
          <w:rFonts w:ascii="黑体" w:eastAsia="黑体" w:hAnsi="黑体" w:cs="黑体"/>
          <w:sz w:val="144"/>
          <w:szCs w:val="180"/>
        </w:rPr>
      </w:pPr>
    </w:p>
    <w:p w:rsidR="00A83D54" w:rsidRDefault="00752AE0">
      <w:pPr>
        <w:jc w:val="center"/>
        <w:rPr>
          <w:rFonts w:ascii="黑体" w:eastAsia="黑体" w:hAnsi="黑体" w:cs="黑体"/>
          <w:sz w:val="144"/>
          <w:szCs w:val="180"/>
        </w:rPr>
      </w:pPr>
      <w:r>
        <w:rPr>
          <w:rFonts w:ascii="黑体" w:eastAsia="黑体" w:hAnsi="黑体" w:cs="黑体" w:hint="eastAsia"/>
          <w:sz w:val="144"/>
          <w:szCs w:val="180"/>
        </w:rPr>
        <w:t>票</w:t>
      </w:r>
    </w:p>
    <w:p w:rsidR="00A83D54" w:rsidRDefault="00A83D54">
      <w:pPr>
        <w:jc w:val="right"/>
        <w:rPr>
          <w:rFonts w:ascii="仿宋_GB2312" w:eastAsia="仿宋_GB2312" w:hAnsi="仿宋_GB2312" w:cs="仿宋_GB2312"/>
          <w:sz w:val="32"/>
          <w:szCs w:val="40"/>
        </w:rPr>
      </w:pPr>
    </w:p>
    <w:p w:rsidR="00A83D54" w:rsidRDefault="00752AE0">
      <w:pPr>
        <w:spacing w:line="56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年   月   日</w:t>
      </w:r>
    </w:p>
    <w:p w:rsidR="00EC62DE" w:rsidRDefault="00EC62DE">
      <w:pPr>
        <w:spacing w:line="560" w:lineRule="exact"/>
        <w:jc w:val="center"/>
        <w:rPr>
          <w:rFonts w:ascii="仿宋_GB2312" w:eastAsia="仿宋_GB2312" w:hAnsi="仿宋_GB2312" w:cs="仿宋_GB2312"/>
          <w:sz w:val="32"/>
          <w:szCs w:val="32"/>
        </w:rPr>
      </w:pPr>
    </w:p>
    <w:p w:rsidR="00A83D54" w:rsidRDefault="00EC62DE">
      <w:pPr>
        <w:spacing w:line="560" w:lineRule="exact"/>
        <w:jc w:val="center"/>
        <w:rPr>
          <w:rFonts w:ascii="仿宋_GB2312" w:eastAsia="仿宋_GB2312" w:hAnsi="仿宋_GB2312" w:cs="仿宋_GB2312"/>
          <w:sz w:val="32"/>
          <w:szCs w:val="40"/>
        </w:rPr>
      </w:pPr>
      <w:r w:rsidRPr="00EC62DE">
        <w:rPr>
          <w:rFonts w:ascii="仿宋_GB2312" w:eastAsia="仿宋_GB2312" w:hAnsi="仿宋_GB2312" w:cs="仿宋_GB2312" w:hint="eastAsia"/>
          <w:sz w:val="32"/>
          <w:szCs w:val="40"/>
        </w:rPr>
        <w:t>中国共产党日喀则市阿琼多职业技能培训学校有限责任公司支部委员会</w:t>
      </w:r>
      <w:r w:rsidR="00752AE0">
        <w:rPr>
          <w:rFonts w:ascii="仿宋_GB2312" w:eastAsia="仿宋_GB2312" w:hAnsi="仿宋_GB2312" w:cs="仿宋_GB2312" w:hint="eastAsia"/>
          <w:sz w:val="32"/>
          <w:szCs w:val="40"/>
        </w:rPr>
        <w:t>书记候选人1名，应选1名；副书记候选人1名，应选1名</w:t>
      </w:r>
    </w:p>
    <w:p w:rsidR="00A83D54" w:rsidRDefault="00A83D54">
      <w:pPr>
        <w:spacing w:line="560" w:lineRule="exact"/>
        <w:jc w:val="center"/>
        <w:rPr>
          <w:rFonts w:ascii="仿宋_GB2312" w:eastAsia="仿宋_GB2312" w:hAnsi="仿宋_GB2312" w:cs="仿宋_GB2312"/>
          <w:sz w:val="32"/>
          <w:szCs w:val="40"/>
        </w:rPr>
      </w:pPr>
    </w:p>
    <w:tbl>
      <w:tblPr>
        <w:tblStyle w:val="a3"/>
        <w:tblW w:w="8522" w:type="dxa"/>
        <w:jc w:val="center"/>
        <w:tblLayout w:type="fixed"/>
        <w:tblLook w:val="04A0"/>
      </w:tblPr>
      <w:tblGrid>
        <w:gridCol w:w="2074"/>
        <w:gridCol w:w="2149"/>
        <w:gridCol w:w="239"/>
        <w:gridCol w:w="1910"/>
        <w:gridCol w:w="46"/>
        <w:gridCol w:w="2104"/>
      </w:tblGrid>
      <w:tr w:rsidR="00A83D54">
        <w:trPr>
          <w:jc w:val="center"/>
        </w:trPr>
        <w:tc>
          <w:tcPr>
            <w:tcW w:w="2074" w:type="dxa"/>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符号</w:t>
            </w:r>
          </w:p>
        </w:tc>
        <w:tc>
          <w:tcPr>
            <w:tcW w:w="2388" w:type="dxa"/>
            <w:gridSpan w:val="2"/>
            <w:vAlign w:val="center"/>
          </w:tcPr>
          <w:p w:rsidR="00A83D54" w:rsidRDefault="00A83D54">
            <w:pPr>
              <w:spacing w:line="560" w:lineRule="exact"/>
              <w:jc w:val="center"/>
              <w:rPr>
                <w:rFonts w:ascii="仿宋_GB2312" w:eastAsia="仿宋_GB2312" w:hAnsi="仿宋_GB2312" w:cs="仿宋_GB2312"/>
                <w:sz w:val="32"/>
                <w:szCs w:val="40"/>
              </w:rPr>
            </w:pPr>
          </w:p>
        </w:tc>
        <w:tc>
          <w:tcPr>
            <w:tcW w:w="1956" w:type="dxa"/>
            <w:gridSpan w:val="2"/>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符号</w:t>
            </w:r>
          </w:p>
        </w:tc>
        <w:tc>
          <w:tcPr>
            <w:tcW w:w="2104" w:type="dxa"/>
            <w:vAlign w:val="center"/>
          </w:tcPr>
          <w:p w:rsidR="00A83D54" w:rsidRDefault="00A83D54">
            <w:pPr>
              <w:spacing w:line="560" w:lineRule="exact"/>
              <w:jc w:val="center"/>
              <w:rPr>
                <w:rFonts w:ascii="仿宋_GB2312" w:eastAsia="仿宋_GB2312" w:hAnsi="仿宋_GB2312" w:cs="仿宋_GB2312"/>
                <w:sz w:val="32"/>
                <w:szCs w:val="40"/>
              </w:rPr>
            </w:pPr>
          </w:p>
        </w:tc>
      </w:tr>
      <w:tr w:rsidR="00A83D54">
        <w:trPr>
          <w:trHeight w:val="1810"/>
          <w:jc w:val="center"/>
        </w:trPr>
        <w:tc>
          <w:tcPr>
            <w:tcW w:w="2074" w:type="dxa"/>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书记</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候选人</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姓名</w:t>
            </w:r>
          </w:p>
        </w:tc>
        <w:tc>
          <w:tcPr>
            <w:tcW w:w="2388" w:type="dxa"/>
            <w:gridSpan w:val="2"/>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石</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律</w:t>
            </w:r>
          </w:p>
        </w:tc>
        <w:tc>
          <w:tcPr>
            <w:tcW w:w="1956" w:type="dxa"/>
            <w:gridSpan w:val="2"/>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副书记</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候选人</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姓名</w:t>
            </w:r>
          </w:p>
        </w:tc>
        <w:tc>
          <w:tcPr>
            <w:tcW w:w="2104" w:type="dxa"/>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旦</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巴</w:t>
            </w:r>
          </w:p>
        </w:tc>
      </w:tr>
      <w:tr w:rsidR="00A83D54">
        <w:trPr>
          <w:trHeight w:val="226"/>
          <w:jc w:val="center"/>
        </w:trPr>
        <w:tc>
          <w:tcPr>
            <w:tcW w:w="8522" w:type="dxa"/>
            <w:gridSpan w:val="6"/>
            <w:vAlign w:val="center"/>
          </w:tcPr>
          <w:p w:rsidR="00A83D54" w:rsidRDefault="00A83D54">
            <w:pPr>
              <w:spacing w:line="560" w:lineRule="exact"/>
              <w:rPr>
                <w:rFonts w:ascii="仿宋_GB2312" w:eastAsia="仿宋_GB2312" w:hAnsi="仿宋_GB2312" w:cs="仿宋_GB2312"/>
                <w:sz w:val="20"/>
                <w:szCs w:val="22"/>
              </w:rPr>
            </w:pPr>
          </w:p>
        </w:tc>
      </w:tr>
      <w:tr w:rsidR="00A83D54">
        <w:trPr>
          <w:jc w:val="center"/>
        </w:trPr>
        <w:tc>
          <w:tcPr>
            <w:tcW w:w="2074" w:type="dxa"/>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符号</w:t>
            </w:r>
          </w:p>
        </w:tc>
        <w:tc>
          <w:tcPr>
            <w:tcW w:w="2149" w:type="dxa"/>
            <w:vAlign w:val="center"/>
          </w:tcPr>
          <w:p w:rsidR="00A83D54" w:rsidRDefault="00A83D54">
            <w:pPr>
              <w:spacing w:line="560" w:lineRule="exact"/>
              <w:jc w:val="center"/>
              <w:rPr>
                <w:rFonts w:ascii="仿宋_GB2312" w:eastAsia="仿宋_GB2312" w:hAnsi="仿宋_GB2312" w:cs="仿宋_GB2312"/>
                <w:sz w:val="32"/>
                <w:szCs w:val="40"/>
              </w:rPr>
            </w:pPr>
          </w:p>
        </w:tc>
        <w:tc>
          <w:tcPr>
            <w:tcW w:w="2149" w:type="dxa"/>
            <w:gridSpan w:val="2"/>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符号</w:t>
            </w:r>
          </w:p>
        </w:tc>
        <w:tc>
          <w:tcPr>
            <w:tcW w:w="2150" w:type="dxa"/>
            <w:gridSpan w:val="2"/>
            <w:vAlign w:val="center"/>
          </w:tcPr>
          <w:p w:rsidR="00A83D54" w:rsidRDefault="00A83D54">
            <w:pPr>
              <w:spacing w:line="560" w:lineRule="exact"/>
              <w:jc w:val="center"/>
              <w:rPr>
                <w:rFonts w:ascii="仿宋_GB2312" w:eastAsia="仿宋_GB2312" w:hAnsi="仿宋_GB2312" w:cs="仿宋_GB2312"/>
                <w:sz w:val="32"/>
                <w:szCs w:val="40"/>
              </w:rPr>
            </w:pPr>
          </w:p>
        </w:tc>
      </w:tr>
      <w:tr w:rsidR="00A83D54">
        <w:trPr>
          <w:trHeight w:val="2198"/>
          <w:jc w:val="center"/>
        </w:trPr>
        <w:tc>
          <w:tcPr>
            <w:tcW w:w="2074" w:type="dxa"/>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书记</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另选人</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姓名</w:t>
            </w:r>
          </w:p>
        </w:tc>
        <w:tc>
          <w:tcPr>
            <w:tcW w:w="2149" w:type="dxa"/>
            <w:vAlign w:val="center"/>
          </w:tcPr>
          <w:p w:rsidR="00A83D54" w:rsidRDefault="00A83D54">
            <w:pPr>
              <w:spacing w:line="560" w:lineRule="exact"/>
              <w:jc w:val="center"/>
              <w:rPr>
                <w:rFonts w:ascii="仿宋_GB2312" w:eastAsia="仿宋_GB2312" w:hAnsi="仿宋_GB2312" w:cs="仿宋_GB2312"/>
                <w:sz w:val="32"/>
                <w:szCs w:val="40"/>
              </w:rPr>
            </w:pPr>
          </w:p>
        </w:tc>
        <w:tc>
          <w:tcPr>
            <w:tcW w:w="2149" w:type="dxa"/>
            <w:gridSpan w:val="2"/>
            <w:vAlign w:val="center"/>
          </w:tcPr>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副书记</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另选人</w:t>
            </w:r>
          </w:p>
          <w:p w:rsidR="00A83D54" w:rsidRDefault="00752AE0">
            <w:pPr>
              <w:spacing w:line="560" w:lineRule="exact"/>
              <w:jc w:val="center"/>
              <w:rPr>
                <w:rFonts w:ascii="仿宋_GB2312" w:eastAsia="仿宋_GB2312" w:hAnsi="仿宋_GB2312" w:cs="仿宋_GB2312"/>
                <w:sz w:val="32"/>
                <w:szCs w:val="40"/>
              </w:rPr>
            </w:pPr>
            <w:r>
              <w:rPr>
                <w:rFonts w:ascii="仿宋_GB2312" w:eastAsia="仿宋_GB2312" w:hAnsi="仿宋_GB2312" w:cs="仿宋_GB2312" w:hint="eastAsia"/>
                <w:sz w:val="32"/>
                <w:szCs w:val="40"/>
              </w:rPr>
              <w:t>姓名</w:t>
            </w:r>
          </w:p>
        </w:tc>
        <w:tc>
          <w:tcPr>
            <w:tcW w:w="2150" w:type="dxa"/>
            <w:gridSpan w:val="2"/>
            <w:vAlign w:val="center"/>
          </w:tcPr>
          <w:p w:rsidR="00A83D54" w:rsidRDefault="00A83D54">
            <w:pPr>
              <w:spacing w:line="560" w:lineRule="exact"/>
              <w:jc w:val="center"/>
              <w:rPr>
                <w:rFonts w:ascii="仿宋_GB2312" w:eastAsia="仿宋_GB2312" w:hAnsi="仿宋_GB2312" w:cs="仿宋_GB2312"/>
                <w:sz w:val="32"/>
                <w:szCs w:val="40"/>
              </w:rPr>
            </w:pPr>
          </w:p>
        </w:tc>
      </w:tr>
    </w:tbl>
    <w:p w:rsidR="00A83D54" w:rsidRDefault="00752AE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填写选票说明:</w:t>
      </w:r>
    </w:p>
    <w:p w:rsidR="00A83D54" w:rsidRDefault="00752AE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1.画写选票要选用黑色或蓝黑色墨水钢笔或签字笔或圆珠笔，符号要准确，字迹要清楚。</w:t>
      </w:r>
    </w:p>
    <w:p w:rsidR="00A83D54" w:rsidRDefault="00752AE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2.所选人数等于或少于应选人数为有效票，多于应选人数为无效票。</w:t>
      </w:r>
    </w:p>
    <w:p w:rsidR="00A83D54" w:rsidRDefault="00752AE0">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3.对选票上的候选人可以投赞成票，可以投不赞成票，也可以弃权。投赞成票的，即在其姓名上面的方格内画“Ο”;投不赞成票的，即在其姓名上面的方格内画“</w:t>
      </w:r>
      <w:r>
        <w:rPr>
          <w:rFonts w:ascii="Arial" w:eastAsia="仿宋_GB2312" w:hAnsi="Arial" w:cs="Arial"/>
          <w:sz w:val="28"/>
          <w:szCs w:val="28"/>
        </w:rPr>
        <w:t>×</w:t>
      </w:r>
      <w:r>
        <w:rPr>
          <w:rFonts w:ascii="仿宋_GB2312" w:eastAsia="仿宋_GB2312" w:hAnsi="仿宋_GB2312" w:cs="仿宋_GB2312" w:hint="eastAsia"/>
          <w:sz w:val="28"/>
          <w:szCs w:val="28"/>
        </w:rPr>
        <w:t>”;投不赞成票的可以另选他人，另选他人时，即在画“</w:t>
      </w:r>
      <w:r>
        <w:rPr>
          <w:rFonts w:ascii="Arial" w:eastAsia="仿宋_GB2312" w:hAnsi="Arial" w:cs="Arial"/>
          <w:sz w:val="28"/>
          <w:szCs w:val="28"/>
        </w:rPr>
        <w:t>×</w:t>
      </w:r>
      <w:r>
        <w:rPr>
          <w:rFonts w:ascii="仿宋_GB2312" w:eastAsia="仿宋_GB2312" w:hAnsi="仿宋_GB2312" w:cs="仿宋_GB2312" w:hint="eastAsia"/>
          <w:sz w:val="28"/>
          <w:szCs w:val="28"/>
        </w:rPr>
        <w:t>”的候选人姓名正下方相应的方格内写上另选人姓名，并在另选人姓名上面的方格内画“Ο”;弃权的不画任何符号，也不得另选他人。</w:t>
      </w:r>
    </w:p>
    <w:p w:rsidR="00A83D54" w:rsidRDefault="00A83D54"/>
    <w:sectPr w:rsidR="00A83D54" w:rsidSect="00A83D54">
      <w:pgSz w:w="11906" w:h="16838"/>
      <w:pgMar w:top="2098" w:right="1417" w:bottom="1984" w:left="1531" w:header="851" w:footer="992" w:gutter="0"/>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1E4" w:rsidRDefault="00F311E4" w:rsidP="00EC62DE">
      <w:r>
        <w:separator/>
      </w:r>
    </w:p>
  </w:endnote>
  <w:endnote w:type="continuationSeparator" w:id="1">
    <w:p w:rsidR="00F311E4" w:rsidRDefault="00F311E4" w:rsidP="00EC6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1E4" w:rsidRDefault="00F311E4" w:rsidP="00EC62DE">
      <w:r>
        <w:separator/>
      </w:r>
    </w:p>
  </w:footnote>
  <w:footnote w:type="continuationSeparator" w:id="1">
    <w:p w:rsidR="00F311E4" w:rsidRDefault="00F311E4" w:rsidP="00EC62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F397953"/>
    <w:rsid w:val="004C7978"/>
    <w:rsid w:val="00752AE0"/>
    <w:rsid w:val="00A83D54"/>
    <w:rsid w:val="00EC62DE"/>
    <w:rsid w:val="00F311E4"/>
    <w:rsid w:val="068A20FC"/>
    <w:rsid w:val="1D4432E3"/>
    <w:rsid w:val="28A7676A"/>
    <w:rsid w:val="2C025BE6"/>
    <w:rsid w:val="2D111B6C"/>
    <w:rsid w:val="2F397953"/>
    <w:rsid w:val="30F965EF"/>
    <w:rsid w:val="353C4A9A"/>
    <w:rsid w:val="3D9915B7"/>
    <w:rsid w:val="48C17C28"/>
    <w:rsid w:val="48CB0DE2"/>
    <w:rsid w:val="4E992539"/>
    <w:rsid w:val="4F957A86"/>
    <w:rsid w:val="576C30F5"/>
    <w:rsid w:val="5886312A"/>
    <w:rsid w:val="5BE423CF"/>
    <w:rsid w:val="5C992BAD"/>
    <w:rsid w:val="65901E88"/>
    <w:rsid w:val="6D535020"/>
    <w:rsid w:val="786F4FAF"/>
    <w:rsid w:val="7D8D5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3D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A83D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C62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62DE"/>
    <w:rPr>
      <w:kern w:val="2"/>
      <w:sz w:val="18"/>
      <w:szCs w:val="18"/>
    </w:rPr>
  </w:style>
  <w:style w:type="paragraph" w:styleId="a5">
    <w:name w:val="footer"/>
    <w:basedOn w:val="a"/>
    <w:link w:val="Char0"/>
    <w:rsid w:val="00EC62DE"/>
    <w:pPr>
      <w:tabs>
        <w:tab w:val="center" w:pos="4153"/>
        <w:tab w:val="right" w:pos="8306"/>
      </w:tabs>
      <w:snapToGrid w:val="0"/>
      <w:jc w:val="left"/>
    </w:pPr>
    <w:rPr>
      <w:sz w:val="18"/>
      <w:szCs w:val="18"/>
    </w:rPr>
  </w:style>
  <w:style w:type="character" w:customStyle="1" w:styleId="Char0">
    <w:name w:val="页脚 Char"/>
    <w:basedOn w:val="a0"/>
    <w:link w:val="a5"/>
    <w:rsid w:val="00EC62DE"/>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cp:revision>
  <dcterms:created xsi:type="dcterms:W3CDTF">2018-09-11T09:31:00Z</dcterms:created>
  <dcterms:modified xsi:type="dcterms:W3CDTF">2020-08-17T09:25:00Z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